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0E3F" w14:textId="20A4CB6D" w:rsidR="00B77AB8" w:rsidRPr="001407D8" w:rsidRDefault="00B77AB8" w:rsidP="001407D8">
      <w:pPr>
        <w:jc w:val="center"/>
        <w:rPr>
          <w:rFonts w:ascii="Century Gothic" w:hAnsi="Century Gothic"/>
          <w:b/>
          <w:u w:val="single"/>
        </w:rPr>
      </w:pPr>
      <w:r w:rsidRPr="001407D8">
        <w:rPr>
          <w:rFonts w:ascii="Century Gothic" w:hAnsi="Century Gothic"/>
          <w:b/>
          <w:u w:val="single"/>
        </w:rPr>
        <w:t>PRIVACY NOTICE FOR PUPILS, PARENTS AND GUARDIANS</w:t>
      </w:r>
    </w:p>
    <w:p w14:paraId="42B285AA" w14:textId="77777777" w:rsidR="00B77AB8" w:rsidRPr="00810001" w:rsidRDefault="005F3979" w:rsidP="005F3979">
      <w:pPr>
        <w:rPr>
          <w:rFonts w:ascii="Century Gothic" w:hAnsi="Century Gothic"/>
        </w:rPr>
      </w:pPr>
      <w:r w:rsidRPr="00810001">
        <w:rPr>
          <w:rFonts w:ascii="Century Gothic" w:hAnsi="Century Gothic"/>
          <w:b/>
        </w:rPr>
        <w:t>Who Will Own My Data Once I Submit It?</w:t>
      </w:r>
      <w:r w:rsidRPr="00810001">
        <w:rPr>
          <w:rFonts w:ascii="Century Gothic" w:hAnsi="Century Gothic"/>
        </w:rPr>
        <w:t xml:space="preserve"> </w:t>
      </w:r>
    </w:p>
    <w:p w14:paraId="6345E8F9" w14:textId="77777777" w:rsidR="001407D8" w:rsidRPr="00810001" w:rsidRDefault="001407D8" w:rsidP="001407D8">
      <w:pPr>
        <w:rPr>
          <w:rFonts w:ascii="Century Gothic" w:hAnsi="Century Gothic"/>
        </w:rPr>
      </w:pPr>
      <w:r w:rsidRPr="00810001">
        <w:rPr>
          <w:rFonts w:ascii="Century Gothic" w:hAnsi="Century Gothic"/>
        </w:rPr>
        <w:t>Whitby Heath Primary School</w:t>
      </w:r>
    </w:p>
    <w:p w14:paraId="0FABBD03" w14:textId="77777777" w:rsidR="00B77AB8" w:rsidRPr="00810001" w:rsidRDefault="005F3979" w:rsidP="005F3979">
      <w:pPr>
        <w:rPr>
          <w:rFonts w:ascii="Century Gothic" w:hAnsi="Century Gothic"/>
        </w:rPr>
      </w:pPr>
      <w:r w:rsidRPr="00810001">
        <w:rPr>
          <w:rFonts w:ascii="Century Gothic" w:hAnsi="Century Gothic"/>
          <w:b/>
        </w:rPr>
        <w:t>Why Do You Need My Information?</w:t>
      </w:r>
      <w:r w:rsidRPr="00810001">
        <w:rPr>
          <w:rFonts w:ascii="Century Gothic" w:hAnsi="Century Gothic"/>
        </w:rPr>
        <w:t xml:space="preserve"> </w:t>
      </w:r>
    </w:p>
    <w:p w14:paraId="4A7EE332" w14:textId="77777777" w:rsidR="00B77AB8" w:rsidRPr="00810001" w:rsidRDefault="00B77AB8" w:rsidP="00B77AB8">
      <w:pPr>
        <w:rPr>
          <w:rFonts w:ascii="Century Gothic" w:hAnsi="Century Gothic"/>
        </w:rPr>
      </w:pPr>
      <w:r w:rsidRPr="00810001">
        <w:rPr>
          <w:rFonts w:ascii="Century Gothic" w:hAnsi="Century Gothic"/>
        </w:rPr>
        <w:t>We use the pupil data:</w:t>
      </w:r>
    </w:p>
    <w:p w14:paraId="00DEDD78"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to support pupil learning</w:t>
      </w:r>
    </w:p>
    <w:p w14:paraId="00E2F214"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to monitor and report on pupil progress</w:t>
      </w:r>
    </w:p>
    <w:p w14:paraId="1D6DA690"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to provide appropriate pastoral care</w:t>
      </w:r>
    </w:p>
    <w:p w14:paraId="129B9141"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to assess the quality of our services</w:t>
      </w:r>
    </w:p>
    <w:p w14:paraId="03784A4C" w14:textId="77777777" w:rsidR="00810001" w:rsidRDefault="00B77AB8" w:rsidP="00810001">
      <w:pPr>
        <w:pStyle w:val="ListParagraph"/>
        <w:numPr>
          <w:ilvl w:val="0"/>
          <w:numId w:val="7"/>
        </w:numPr>
        <w:rPr>
          <w:rFonts w:ascii="Century Gothic" w:hAnsi="Century Gothic"/>
        </w:rPr>
      </w:pPr>
      <w:r w:rsidRPr="00810001">
        <w:rPr>
          <w:rFonts w:ascii="Century Gothic" w:hAnsi="Century Gothic"/>
        </w:rPr>
        <w:t>to comply with the law regarding data sharing</w:t>
      </w:r>
    </w:p>
    <w:p w14:paraId="2A71B6AD" w14:textId="77777777" w:rsidR="00810001" w:rsidRDefault="00810001" w:rsidP="00810001">
      <w:pPr>
        <w:pStyle w:val="ListParagraph"/>
        <w:numPr>
          <w:ilvl w:val="0"/>
          <w:numId w:val="7"/>
        </w:numPr>
        <w:rPr>
          <w:rFonts w:ascii="Century Gothic" w:hAnsi="Century Gothic"/>
        </w:rPr>
      </w:pPr>
      <w:r>
        <w:rPr>
          <w:rFonts w:ascii="Century Gothic" w:hAnsi="Century Gothic"/>
        </w:rPr>
        <w:t>p</w:t>
      </w:r>
      <w:r w:rsidR="001407D8" w:rsidRPr="00810001">
        <w:rPr>
          <w:rFonts w:ascii="Century Gothic" w:hAnsi="Century Gothic"/>
        </w:rPr>
        <w:t xml:space="preserve">rotect pupil welfare </w:t>
      </w:r>
    </w:p>
    <w:p w14:paraId="02B0C459" w14:textId="77777777" w:rsidR="00810001" w:rsidRDefault="00810001" w:rsidP="00810001">
      <w:pPr>
        <w:pStyle w:val="ListParagraph"/>
        <w:numPr>
          <w:ilvl w:val="0"/>
          <w:numId w:val="7"/>
        </w:numPr>
        <w:rPr>
          <w:rFonts w:ascii="Century Gothic" w:hAnsi="Century Gothic"/>
        </w:rPr>
      </w:pPr>
      <w:r>
        <w:rPr>
          <w:rFonts w:ascii="Century Gothic" w:hAnsi="Century Gothic"/>
        </w:rPr>
        <w:t>s</w:t>
      </w:r>
      <w:r w:rsidR="001407D8" w:rsidRPr="00810001">
        <w:rPr>
          <w:rFonts w:ascii="Century Gothic" w:hAnsi="Century Gothic"/>
        </w:rPr>
        <w:t>upport the safeguarding/protection a pupil</w:t>
      </w:r>
    </w:p>
    <w:p w14:paraId="64F48EFC" w14:textId="77777777" w:rsidR="00810001" w:rsidRDefault="00810001" w:rsidP="00810001">
      <w:pPr>
        <w:pStyle w:val="ListParagraph"/>
        <w:numPr>
          <w:ilvl w:val="0"/>
          <w:numId w:val="7"/>
        </w:numPr>
        <w:rPr>
          <w:rFonts w:ascii="Century Gothic" w:hAnsi="Century Gothic"/>
        </w:rPr>
      </w:pPr>
      <w:r>
        <w:rPr>
          <w:rFonts w:ascii="Century Gothic" w:hAnsi="Century Gothic"/>
        </w:rPr>
        <w:t>a</w:t>
      </w:r>
      <w:r w:rsidR="001407D8" w:rsidRPr="00810001">
        <w:rPr>
          <w:rFonts w:ascii="Century Gothic" w:hAnsi="Century Gothic"/>
        </w:rPr>
        <w:t>dminister admissions lists</w:t>
      </w:r>
    </w:p>
    <w:p w14:paraId="604F3940" w14:textId="287B6D1B" w:rsidR="001407D8" w:rsidRDefault="00810001" w:rsidP="00B77AB8">
      <w:pPr>
        <w:pStyle w:val="ListParagraph"/>
        <w:numPr>
          <w:ilvl w:val="0"/>
          <w:numId w:val="7"/>
        </w:numPr>
        <w:rPr>
          <w:rFonts w:ascii="Century Gothic" w:hAnsi="Century Gothic"/>
        </w:rPr>
      </w:pPr>
      <w:r>
        <w:rPr>
          <w:rFonts w:ascii="Century Gothic" w:hAnsi="Century Gothic"/>
        </w:rPr>
        <w:t>c</w:t>
      </w:r>
      <w:r w:rsidR="001407D8" w:rsidRPr="00810001">
        <w:rPr>
          <w:rFonts w:ascii="Century Gothic" w:hAnsi="Century Gothic"/>
        </w:rPr>
        <w:t>arry out research</w:t>
      </w:r>
    </w:p>
    <w:p w14:paraId="22156387" w14:textId="77777777" w:rsidR="00810001" w:rsidRPr="00810001" w:rsidRDefault="00810001" w:rsidP="00810001">
      <w:pPr>
        <w:pStyle w:val="ListParagraph"/>
        <w:ind w:left="1080"/>
        <w:rPr>
          <w:rFonts w:ascii="Century Gothic" w:hAnsi="Century Gothic"/>
        </w:rPr>
      </w:pPr>
    </w:p>
    <w:p w14:paraId="67C107E1" w14:textId="1F3C1DC8" w:rsidR="00B77AB8" w:rsidRPr="00810001" w:rsidRDefault="00B77AB8" w:rsidP="00B77AB8">
      <w:pPr>
        <w:rPr>
          <w:rFonts w:ascii="Century Gothic" w:hAnsi="Century Gothic"/>
        </w:rPr>
      </w:pPr>
      <w:r w:rsidRPr="00810001">
        <w:rPr>
          <w:rFonts w:ascii="Century Gothic" w:hAnsi="Century Gothic"/>
        </w:rPr>
        <w:t>The categories of pupil information that we collect, hold and share include:</w:t>
      </w:r>
    </w:p>
    <w:p w14:paraId="73583A8C"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Personal information (such as name, unique pupil number and address)</w:t>
      </w:r>
    </w:p>
    <w:p w14:paraId="1ACAF7B6"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Characteristics (such as ethnicity, language, nationality, country of birth and free school meal eligibility)</w:t>
      </w:r>
    </w:p>
    <w:p w14:paraId="778DB57D"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Attendance information (such as sessions attended, number of absences and absence reasons)</w:t>
      </w:r>
    </w:p>
    <w:p w14:paraId="12787B58"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Assessment information</w:t>
      </w:r>
    </w:p>
    <w:p w14:paraId="3320870E"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 xml:space="preserve">Exclusions/behavioural information </w:t>
      </w:r>
    </w:p>
    <w:p w14:paraId="01EA04BF" w14:textId="77777777" w:rsidR="00B77AB8" w:rsidRPr="00810001" w:rsidRDefault="00B77AB8" w:rsidP="00B77AB8">
      <w:pPr>
        <w:pStyle w:val="ListParagraph"/>
        <w:numPr>
          <w:ilvl w:val="0"/>
          <w:numId w:val="7"/>
        </w:numPr>
        <w:rPr>
          <w:rFonts w:ascii="Century Gothic" w:hAnsi="Century Gothic"/>
        </w:rPr>
      </w:pPr>
      <w:r w:rsidRPr="00810001">
        <w:rPr>
          <w:rFonts w:ascii="Century Gothic" w:hAnsi="Century Gothic"/>
        </w:rPr>
        <w:t xml:space="preserve">Relevant medical information </w:t>
      </w:r>
    </w:p>
    <w:p w14:paraId="75D95B89" w14:textId="77777777" w:rsidR="00810001" w:rsidRDefault="00B77AB8" w:rsidP="00810001">
      <w:pPr>
        <w:pStyle w:val="ListParagraph"/>
        <w:numPr>
          <w:ilvl w:val="0"/>
          <w:numId w:val="7"/>
        </w:numPr>
        <w:rPr>
          <w:rFonts w:ascii="Century Gothic" w:hAnsi="Century Gothic"/>
        </w:rPr>
      </w:pPr>
      <w:r w:rsidRPr="00810001">
        <w:rPr>
          <w:rFonts w:ascii="Century Gothic" w:hAnsi="Century Gothic"/>
        </w:rPr>
        <w:t>Special educational needs information</w:t>
      </w:r>
    </w:p>
    <w:p w14:paraId="2BF2F441" w14:textId="77777777" w:rsidR="00810001" w:rsidRDefault="00810001" w:rsidP="00810001">
      <w:pPr>
        <w:pStyle w:val="ListParagraph"/>
        <w:numPr>
          <w:ilvl w:val="0"/>
          <w:numId w:val="7"/>
        </w:numPr>
        <w:rPr>
          <w:rFonts w:ascii="Century Gothic" w:hAnsi="Century Gothic"/>
        </w:rPr>
      </w:pPr>
      <w:r>
        <w:rPr>
          <w:rFonts w:ascii="Century Gothic" w:hAnsi="Century Gothic"/>
        </w:rPr>
        <w:t>p</w:t>
      </w:r>
      <w:r w:rsidR="001407D8" w:rsidRPr="00810001">
        <w:rPr>
          <w:rFonts w:ascii="Century Gothic" w:hAnsi="Century Gothic"/>
        </w:rPr>
        <w:t>upil and curricular records</w:t>
      </w:r>
    </w:p>
    <w:p w14:paraId="7D8DF6FC" w14:textId="77777777" w:rsidR="00810001" w:rsidRDefault="00810001" w:rsidP="00810001">
      <w:pPr>
        <w:pStyle w:val="ListParagraph"/>
        <w:numPr>
          <w:ilvl w:val="0"/>
          <w:numId w:val="7"/>
        </w:numPr>
        <w:rPr>
          <w:rFonts w:ascii="Century Gothic" w:hAnsi="Century Gothic"/>
        </w:rPr>
      </w:pPr>
      <w:r>
        <w:rPr>
          <w:rFonts w:ascii="Century Gothic" w:hAnsi="Century Gothic"/>
        </w:rPr>
        <w:t>e</w:t>
      </w:r>
      <w:r w:rsidR="001407D8" w:rsidRPr="00810001">
        <w:rPr>
          <w:rFonts w:ascii="Century Gothic" w:hAnsi="Century Gothic"/>
        </w:rPr>
        <w:t>xclusion information</w:t>
      </w:r>
    </w:p>
    <w:p w14:paraId="542AA8FF" w14:textId="77777777" w:rsidR="00810001" w:rsidRDefault="00810001" w:rsidP="00810001">
      <w:pPr>
        <w:pStyle w:val="ListParagraph"/>
        <w:numPr>
          <w:ilvl w:val="0"/>
          <w:numId w:val="7"/>
        </w:numPr>
        <w:rPr>
          <w:rFonts w:ascii="Century Gothic" w:hAnsi="Century Gothic"/>
        </w:rPr>
      </w:pPr>
      <w:r>
        <w:rPr>
          <w:rFonts w:ascii="Century Gothic" w:hAnsi="Century Gothic"/>
        </w:rPr>
        <w:t>d</w:t>
      </w:r>
      <w:r w:rsidR="001407D8" w:rsidRPr="00810001">
        <w:rPr>
          <w:rFonts w:ascii="Century Gothic" w:hAnsi="Century Gothic"/>
        </w:rPr>
        <w:t>etails of any medical conditions, including physical and mental health</w:t>
      </w:r>
    </w:p>
    <w:p w14:paraId="51FCB2D2" w14:textId="77777777" w:rsidR="00810001" w:rsidRDefault="00810001" w:rsidP="00810001">
      <w:pPr>
        <w:pStyle w:val="ListParagraph"/>
        <w:numPr>
          <w:ilvl w:val="0"/>
          <w:numId w:val="7"/>
        </w:numPr>
        <w:rPr>
          <w:rFonts w:ascii="Century Gothic" w:hAnsi="Century Gothic"/>
        </w:rPr>
      </w:pPr>
      <w:r>
        <w:rPr>
          <w:rFonts w:ascii="Century Gothic" w:hAnsi="Century Gothic"/>
        </w:rPr>
        <w:t>a</w:t>
      </w:r>
      <w:r w:rsidR="001407D8" w:rsidRPr="00810001">
        <w:rPr>
          <w:rFonts w:ascii="Century Gothic" w:hAnsi="Century Gothic"/>
        </w:rPr>
        <w:t>ttendance information</w:t>
      </w:r>
    </w:p>
    <w:p w14:paraId="150CA67D" w14:textId="77777777" w:rsidR="00810001" w:rsidRDefault="00810001" w:rsidP="00810001">
      <w:pPr>
        <w:pStyle w:val="ListParagraph"/>
        <w:numPr>
          <w:ilvl w:val="0"/>
          <w:numId w:val="7"/>
        </w:numPr>
        <w:rPr>
          <w:rFonts w:ascii="Century Gothic" w:hAnsi="Century Gothic"/>
        </w:rPr>
      </w:pPr>
      <w:r>
        <w:rPr>
          <w:rFonts w:ascii="Century Gothic" w:hAnsi="Century Gothic"/>
        </w:rPr>
        <w:t>s</w:t>
      </w:r>
      <w:r w:rsidR="001407D8" w:rsidRPr="00810001">
        <w:rPr>
          <w:rFonts w:ascii="Century Gothic" w:hAnsi="Century Gothic"/>
        </w:rPr>
        <w:t>afeguarding information</w:t>
      </w:r>
    </w:p>
    <w:p w14:paraId="331A8348" w14:textId="77777777" w:rsidR="00810001" w:rsidRDefault="00810001" w:rsidP="00810001">
      <w:pPr>
        <w:pStyle w:val="ListParagraph"/>
        <w:numPr>
          <w:ilvl w:val="0"/>
          <w:numId w:val="7"/>
        </w:numPr>
        <w:rPr>
          <w:rFonts w:ascii="Century Gothic" w:hAnsi="Century Gothic"/>
        </w:rPr>
      </w:pPr>
      <w:r>
        <w:rPr>
          <w:rFonts w:ascii="Century Gothic" w:hAnsi="Century Gothic"/>
        </w:rPr>
        <w:t>d</w:t>
      </w:r>
      <w:r w:rsidR="001407D8" w:rsidRPr="00810001">
        <w:rPr>
          <w:rFonts w:ascii="Century Gothic" w:hAnsi="Century Gothic"/>
        </w:rPr>
        <w:t>etails of any support received, including care packages, plans and support providers</w:t>
      </w:r>
    </w:p>
    <w:p w14:paraId="729BA6C9" w14:textId="77777777" w:rsidR="00810001" w:rsidRDefault="00810001" w:rsidP="00810001">
      <w:pPr>
        <w:pStyle w:val="ListParagraph"/>
        <w:numPr>
          <w:ilvl w:val="0"/>
          <w:numId w:val="7"/>
        </w:numPr>
        <w:rPr>
          <w:rFonts w:ascii="Century Gothic" w:hAnsi="Century Gothic"/>
        </w:rPr>
      </w:pPr>
      <w:r>
        <w:rPr>
          <w:rFonts w:ascii="Century Gothic" w:hAnsi="Century Gothic"/>
        </w:rPr>
        <w:t>p</w:t>
      </w:r>
      <w:r w:rsidR="001407D8" w:rsidRPr="00810001">
        <w:rPr>
          <w:rFonts w:ascii="Century Gothic" w:hAnsi="Century Gothic"/>
        </w:rPr>
        <w:t>hotographs</w:t>
      </w:r>
    </w:p>
    <w:p w14:paraId="33A9C8E4" w14:textId="5D821818" w:rsidR="00810001" w:rsidRPr="00810001" w:rsidRDefault="00810001" w:rsidP="00810001">
      <w:pPr>
        <w:pStyle w:val="ListParagraph"/>
        <w:numPr>
          <w:ilvl w:val="0"/>
          <w:numId w:val="7"/>
        </w:numPr>
        <w:rPr>
          <w:rFonts w:ascii="Century Gothic" w:hAnsi="Century Gothic"/>
        </w:rPr>
      </w:pPr>
      <w:r>
        <w:rPr>
          <w:rFonts w:ascii="Century Gothic" w:hAnsi="Century Gothic"/>
        </w:rPr>
        <w:t>C</w:t>
      </w:r>
      <w:r w:rsidR="001407D8" w:rsidRPr="00810001">
        <w:rPr>
          <w:rFonts w:ascii="Century Gothic" w:hAnsi="Century Gothic"/>
        </w:rPr>
        <w:t>CTV images captured in school</w:t>
      </w:r>
      <w:bookmarkStart w:id="0" w:name="_GoBack"/>
      <w:bookmarkEnd w:id="0"/>
    </w:p>
    <w:p w14:paraId="7224F2A4" w14:textId="77777777" w:rsidR="00810001" w:rsidRPr="00810001" w:rsidRDefault="00810001" w:rsidP="001407D8">
      <w:pPr>
        <w:spacing w:before="120" w:after="120" w:line="240" w:lineRule="auto"/>
        <w:ind w:left="567"/>
        <w:rPr>
          <w:rFonts w:ascii="Century Gothic" w:hAnsi="Century Gothic"/>
        </w:rPr>
      </w:pPr>
    </w:p>
    <w:p w14:paraId="2045A30D" w14:textId="4A96147A" w:rsidR="00B17C23" w:rsidRPr="00810001" w:rsidRDefault="00B17C23" w:rsidP="005F3979">
      <w:pPr>
        <w:rPr>
          <w:rFonts w:ascii="Century Gothic" w:hAnsi="Century Gothic"/>
          <w:b/>
        </w:rPr>
      </w:pPr>
      <w:r w:rsidRPr="00810001">
        <w:rPr>
          <w:rFonts w:ascii="Century Gothic" w:hAnsi="Century Gothic"/>
          <w:b/>
        </w:rPr>
        <w:t>What Allows You To Use My Information?</w:t>
      </w:r>
    </w:p>
    <w:p w14:paraId="2A8CF926" w14:textId="77777777" w:rsidR="00585FB6" w:rsidRPr="00810001" w:rsidRDefault="00585FB6" w:rsidP="00585FB6">
      <w:pPr>
        <w:rPr>
          <w:rFonts w:ascii="Century Gothic" w:hAnsi="Century Gothic"/>
          <w:highlight w:val="yellow"/>
        </w:rPr>
      </w:pPr>
      <w:r w:rsidRPr="00810001">
        <w:rPr>
          <w:rFonts w:ascii="Century Gothic" w:hAnsi="Century Gothic"/>
        </w:rPr>
        <w:t xml:space="preserve">We collect and process </w:t>
      </w:r>
      <w:r w:rsidR="00B77AB8" w:rsidRPr="00810001">
        <w:rPr>
          <w:rFonts w:ascii="Century Gothic" w:hAnsi="Century Gothic"/>
        </w:rPr>
        <w:t xml:space="preserve">pupil </w:t>
      </w:r>
      <w:r w:rsidR="00F948F8" w:rsidRPr="00810001">
        <w:rPr>
          <w:rFonts w:ascii="Century Gothic" w:hAnsi="Century Gothic"/>
        </w:rPr>
        <w:t>information as</w:t>
      </w:r>
      <w:r w:rsidRPr="00810001">
        <w:rPr>
          <w:rFonts w:ascii="Century Gothic" w:hAnsi="Century Gothic"/>
        </w:rPr>
        <w:t xml:space="preserve"> part of </w:t>
      </w:r>
      <w:r w:rsidR="00F948F8" w:rsidRPr="00810001">
        <w:rPr>
          <w:rFonts w:ascii="Century Gothic" w:hAnsi="Century Gothic"/>
        </w:rPr>
        <w:t>our public</w:t>
      </w:r>
      <w:r w:rsidR="00B77AB8" w:rsidRPr="00810001">
        <w:rPr>
          <w:rFonts w:ascii="Century Gothic" w:hAnsi="Century Gothic"/>
        </w:rPr>
        <w:t xml:space="preserve"> functions under both the Data Protection </w:t>
      </w:r>
      <w:r w:rsidR="00F948F8" w:rsidRPr="00810001">
        <w:rPr>
          <w:rFonts w:ascii="Century Gothic" w:hAnsi="Century Gothic"/>
        </w:rPr>
        <w:t>Act and</w:t>
      </w:r>
      <w:r w:rsidR="00B77AB8" w:rsidRPr="00810001">
        <w:rPr>
          <w:rFonts w:ascii="Century Gothic" w:hAnsi="Century Gothic"/>
        </w:rPr>
        <w:t xml:space="preserve"> Article 6, part (e) of the General Data Protection Regulation</w:t>
      </w:r>
      <w:r w:rsidR="00F948F8" w:rsidRPr="00810001">
        <w:rPr>
          <w:rFonts w:ascii="Century Gothic" w:hAnsi="Century Gothic"/>
        </w:rPr>
        <w:t>.</w:t>
      </w:r>
    </w:p>
    <w:p w14:paraId="7D3EEEF5" w14:textId="77777777" w:rsidR="00585FB6" w:rsidRPr="00810001" w:rsidRDefault="00B77AB8" w:rsidP="00585FB6">
      <w:pPr>
        <w:rPr>
          <w:rFonts w:ascii="Century Gothic" w:hAnsi="Century Gothic"/>
        </w:rPr>
      </w:pPr>
      <w:r w:rsidRPr="00810001">
        <w:rPr>
          <w:rFonts w:ascii="Century Gothic" w:hAnsi="Century Gothic"/>
        </w:rPr>
        <w:lastRenderedPageBreak/>
        <w:t xml:space="preserve">The legislation and guidance </w:t>
      </w:r>
      <w:r w:rsidR="00585FB6" w:rsidRPr="00810001">
        <w:rPr>
          <w:rFonts w:ascii="Century Gothic" w:hAnsi="Century Gothic"/>
        </w:rPr>
        <w:t xml:space="preserve">that </w:t>
      </w:r>
      <w:r w:rsidRPr="00810001">
        <w:rPr>
          <w:rFonts w:ascii="Century Gothic" w:hAnsi="Century Gothic"/>
        </w:rPr>
        <w:t xml:space="preserve">allows us to do this in </w:t>
      </w:r>
      <w:r w:rsidR="00585FB6" w:rsidRPr="00810001">
        <w:rPr>
          <w:rFonts w:ascii="Century Gothic" w:hAnsi="Century Gothic"/>
        </w:rPr>
        <w:t>the UK includes</w:t>
      </w:r>
      <w:r w:rsidRPr="00810001">
        <w:rPr>
          <w:rFonts w:ascii="Century Gothic" w:hAnsi="Century Gothic"/>
        </w:rPr>
        <w:t xml:space="preserve">, </w:t>
      </w:r>
      <w:r w:rsidR="00585FB6" w:rsidRPr="00810001">
        <w:rPr>
          <w:rFonts w:ascii="Century Gothic" w:hAnsi="Century Gothic"/>
        </w:rPr>
        <w:t>but is not limited to:</w:t>
      </w:r>
    </w:p>
    <w:p w14:paraId="72622A22" w14:textId="77777777" w:rsidR="00585FB6" w:rsidRPr="00810001" w:rsidRDefault="001258FB" w:rsidP="00585FB6">
      <w:pPr>
        <w:pStyle w:val="ListParagraph"/>
        <w:numPr>
          <w:ilvl w:val="0"/>
          <w:numId w:val="5"/>
        </w:numPr>
        <w:rPr>
          <w:rFonts w:ascii="Century Gothic" w:hAnsi="Century Gothic"/>
          <w:i/>
        </w:rPr>
      </w:pPr>
      <w:hyperlink r:id="rId10" w:history="1">
        <w:r w:rsidR="00B77AB8" w:rsidRPr="00810001">
          <w:rPr>
            <w:rStyle w:val="Hyperlink"/>
            <w:rFonts w:ascii="Century Gothic" w:hAnsi="Century Gothic"/>
          </w:rPr>
          <w:t>The Education Pupil Registration (England) Regulations 2006</w:t>
        </w:r>
      </w:hyperlink>
    </w:p>
    <w:p w14:paraId="3AF74161" w14:textId="77777777" w:rsidR="00DB754C" w:rsidRPr="00810001" w:rsidRDefault="001258FB" w:rsidP="00DB754C">
      <w:pPr>
        <w:pStyle w:val="ListParagraph"/>
        <w:numPr>
          <w:ilvl w:val="0"/>
          <w:numId w:val="5"/>
        </w:numPr>
        <w:rPr>
          <w:rFonts w:ascii="Century Gothic" w:hAnsi="Century Gothic"/>
          <w:i/>
        </w:rPr>
      </w:pPr>
      <w:hyperlink r:id="rId11" w:history="1">
        <w:r w:rsidR="00DB754C" w:rsidRPr="00810001">
          <w:rPr>
            <w:rStyle w:val="Hyperlink"/>
            <w:rFonts w:ascii="Century Gothic" w:hAnsi="Century Gothic"/>
          </w:rPr>
          <w:t>Education (Information About Individual Pupils) (England) Regulations 2013</w:t>
        </w:r>
      </w:hyperlink>
    </w:p>
    <w:p w14:paraId="3A93F6C9" w14:textId="77777777" w:rsidR="00B77AB8" w:rsidRPr="00810001" w:rsidRDefault="001258FB" w:rsidP="005F3979">
      <w:pPr>
        <w:pStyle w:val="ListParagraph"/>
        <w:numPr>
          <w:ilvl w:val="0"/>
          <w:numId w:val="5"/>
        </w:numPr>
        <w:rPr>
          <w:rFonts w:ascii="Century Gothic" w:hAnsi="Century Gothic"/>
        </w:rPr>
      </w:pPr>
      <w:hyperlink r:id="rId12" w:history="1">
        <w:r w:rsidR="00B77AB8" w:rsidRPr="00810001">
          <w:rPr>
            <w:rStyle w:val="Hyperlink"/>
            <w:rFonts w:ascii="Century Gothic" w:hAnsi="Century Gothic"/>
          </w:rPr>
          <w:t>Education Act 2002</w:t>
        </w:r>
      </w:hyperlink>
    </w:p>
    <w:p w14:paraId="596F60F9" w14:textId="77777777" w:rsidR="00585FB6" w:rsidRPr="00810001" w:rsidRDefault="001258FB" w:rsidP="005F3979">
      <w:pPr>
        <w:pStyle w:val="ListParagraph"/>
        <w:numPr>
          <w:ilvl w:val="0"/>
          <w:numId w:val="5"/>
        </w:numPr>
        <w:rPr>
          <w:rFonts w:ascii="Century Gothic" w:hAnsi="Century Gothic"/>
        </w:rPr>
      </w:pPr>
      <w:hyperlink r:id="rId13" w:history="1">
        <w:r w:rsidR="00B77AB8" w:rsidRPr="00810001">
          <w:rPr>
            <w:rStyle w:val="Hyperlink"/>
            <w:rFonts w:ascii="Century Gothic" w:hAnsi="Century Gothic"/>
          </w:rPr>
          <w:t>Education Act 2011</w:t>
        </w:r>
      </w:hyperlink>
    </w:p>
    <w:p w14:paraId="20E81623" w14:textId="77777777" w:rsidR="00F948F8" w:rsidRPr="00810001" w:rsidRDefault="001258FB" w:rsidP="005F3979">
      <w:pPr>
        <w:pStyle w:val="ListParagraph"/>
        <w:numPr>
          <w:ilvl w:val="0"/>
          <w:numId w:val="5"/>
        </w:numPr>
        <w:rPr>
          <w:rFonts w:ascii="Century Gothic" w:hAnsi="Century Gothic"/>
        </w:rPr>
      </w:pPr>
      <w:hyperlink r:id="rId14" w:history="1">
        <w:r w:rsidR="00F948F8" w:rsidRPr="00810001">
          <w:rPr>
            <w:rStyle w:val="Hyperlink"/>
            <w:rFonts w:ascii="Century Gothic" w:hAnsi="Century Gothic"/>
          </w:rPr>
          <w:t>Government Guidance on Schools and Education</w:t>
        </w:r>
      </w:hyperlink>
    </w:p>
    <w:p w14:paraId="02A602DA" w14:textId="77777777" w:rsidR="00F948F8" w:rsidRPr="00810001" w:rsidRDefault="005F3979" w:rsidP="005F3979">
      <w:pPr>
        <w:rPr>
          <w:rFonts w:ascii="Century Gothic" w:hAnsi="Century Gothic"/>
        </w:rPr>
      </w:pPr>
      <w:r w:rsidRPr="00810001">
        <w:rPr>
          <w:rFonts w:ascii="Century Gothic" w:hAnsi="Century Gothic"/>
          <w:b/>
        </w:rPr>
        <w:t>Who Will My Information Be Shared With?</w:t>
      </w:r>
      <w:r w:rsidRPr="00810001">
        <w:rPr>
          <w:rFonts w:ascii="Century Gothic" w:hAnsi="Century Gothic"/>
        </w:rPr>
        <w:t xml:space="preserve"> </w:t>
      </w:r>
    </w:p>
    <w:p w14:paraId="587E4F1F" w14:textId="40A4FC1C" w:rsidR="0086015F" w:rsidRPr="00810001" w:rsidRDefault="0086015F" w:rsidP="0086015F">
      <w:pPr>
        <w:rPr>
          <w:rFonts w:ascii="Century Gothic" w:hAnsi="Century Gothic"/>
        </w:rPr>
      </w:pPr>
      <w:r w:rsidRPr="00810001">
        <w:rPr>
          <w:rFonts w:ascii="Century Gothic" w:hAnsi="Century Gothic"/>
        </w:rPr>
        <w:t>We routinely share pupil information with:</w:t>
      </w:r>
    </w:p>
    <w:p w14:paraId="00AE4E0E" w14:textId="77777777" w:rsidR="0086015F" w:rsidRPr="00810001" w:rsidRDefault="0086015F" w:rsidP="0086015F">
      <w:pPr>
        <w:pStyle w:val="ListParagraph"/>
        <w:numPr>
          <w:ilvl w:val="0"/>
          <w:numId w:val="7"/>
        </w:numPr>
        <w:rPr>
          <w:rFonts w:ascii="Century Gothic" w:hAnsi="Century Gothic"/>
        </w:rPr>
      </w:pPr>
      <w:r w:rsidRPr="00810001">
        <w:rPr>
          <w:rFonts w:ascii="Century Gothic" w:hAnsi="Century Gothic"/>
        </w:rPr>
        <w:t>schools that the pupils attend after leaving us</w:t>
      </w:r>
    </w:p>
    <w:p w14:paraId="39F510E1" w14:textId="77777777" w:rsidR="0086015F" w:rsidRPr="00810001" w:rsidRDefault="0086015F" w:rsidP="0086015F">
      <w:pPr>
        <w:pStyle w:val="ListParagraph"/>
        <w:numPr>
          <w:ilvl w:val="0"/>
          <w:numId w:val="7"/>
        </w:numPr>
        <w:rPr>
          <w:rFonts w:ascii="Century Gothic" w:hAnsi="Century Gothic"/>
        </w:rPr>
      </w:pPr>
      <w:r w:rsidRPr="00810001">
        <w:rPr>
          <w:rFonts w:ascii="Century Gothic" w:hAnsi="Century Gothic"/>
        </w:rPr>
        <w:t>our local authority</w:t>
      </w:r>
    </w:p>
    <w:p w14:paraId="09955E83" w14:textId="77777777" w:rsidR="0086015F" w:rsidRPr="00810001" w:rsidRDefault="0086015F" w:rsidP="0086015F">
      <w:pPr>
        <w:pStyle w:val="ListParagraph"/>
        <w:numPr>
          <w:ilvl w:val="0"/>
          <w:numId w:val="7"/>
        </w:numPr>
        <w:rPr>
          <w:rFonts w:ascii="Century Gothic" w:hAnsi="Century Gothic"/>
        </w:rPr>
      </w:pPr>
      <w:r w:rsidRPr="00810001">
        <w:rPr>
          <w:rFonts w:ascii="Century Gothic" w:hAnsi="Century Gothic"/>
        </w:rPr>
        <w:t>the Department for Education (DfE)</w:t>
      </w:r>
    </w:p>
    <w:p w14:paraId="42576D34" w14:textId="77777777" w:rsidR="0086015F" w:rsidRPr="00810001" w:rsidRDefault="0086015F" w:rsidP="0086015F">
      <w:pPr>
        <w:rPr>
          <w:rFonts w:ascii="Century Gothic" w:hAnsi="Century Gothic"/>
        </w:rPr>
      </w:pPr>
      <w:r w:rsidRPr="00810001">
        <w:rPr>
          <w:rFonts w:ascii="Century Gothic" w:hAnsi="Century Gothic"/>
        </w:rPr>
        <w:t xml:space="preserve">To find out more about the data collection requirements placed on us by the Department for Education (for example; via the school census) go to the </w:t>
      </w:r>
      <w:hyperlink r:id="rId15" w:history="1">
        <w:r w:rsidRPr="00810001">
          <w:rPr>
            <w:rStyle w:val="Hyperlink"/>
            <w:rFonts w:ascii="Century Gothic" w:hAnsi="Century Gothic"/>
          </w:rPr>
          <w:t>Department for Education’s website</w:t>
        </w:r>
      </w:hyperlink>
      <w:r w:rsidRPr="00810001">
        <w:rPr>
          <w:rFonts w:ascii="Century Gothic" w:hAnsi="Century Gothic"/>
        </w:rPr>
        <w:t>.</w:t>
      </w:r>
    </w:p>
    <w:p w14:paraId="2F0544C6" w14:textId="77777777" w:rsidR="00DB754C" w:rsidRPr="00810001" w:rsidRDefault="0086015F" w:rsidP="0086015F">
      <w:pPr>
        <w:rPr>
          <w:rFonts w:ascii="Century Gothic" w:hAnsi="Century Gothic"/>
        </w:rPr>
      </w:pPr>
      <w:r w:rsidRPr="00810001">
        <w:rPr>
          <w:rFonts w:ascii="Century Gothic" w:hAnsi="Century Gothic"/>
        </w:rPr>
        <w:t xml:space="preserve">We are required by law, to provide information about our pupils to the </w:t>
      </w:r>
      <w:r w:rsidR="00DB754C" w:rsidRPr="00810001">
        <w:rPr>
          <w:rFonts w:ascii="Century Gothic" w:hAnsi="Century Gothic"/>
        </w:rPr>
        <w:t>Department for Education</w:t>
      </w:r>
      <w:r w:rsidRPr="00810001">
        <w:rPr>
          <w:rFonts w:ascii="Century Gothic" w:hAnsi="Century Gothic"/>
        </w:rPr>
        <w:t xml:space="preserve"> as part of statutory data collections</w:t>
      </w:r>
      <w:r w:rsidR="0001757C" w:rsidRPr="00810001">
        <w:rPr>
          <w:rFonts w:ascii="Century Gothic" w:hAnsi="Century Gothic"/>
        </w:rPr>
        <w:t>, such</w:t>
      </w:r>
      <w:r w:rsidRPr="00810001">
        <w:rPr>
          <w:rFonts w:ascii="Century Gothic" w:hAnsi="Century Gothic"/>
        </w:rPr>
        <w:t xml:space="preserve"> as the school census and early years’ census. Some of this information is then stored in the </w:t>
      </w:r>
      <w:r w:rsidR="002307A8" w:rsidRPr="00810001">
        <w:rPr>
          <w:rFonts w:ascii="Century Gothic" w:hAnsi="Century Gothic"/>
        </w:rPr>
        <w:t>National Pupil Database</w:t>
      </w:r>
      <w:r w:rsidRPr="00810001">
        <w:rPr>
          <w:rFonts w:ascii="Century Gothic" w:hAnsi="Century Gothic"/>
        </w:rPr>
        <w:t xml:space="preserve">. </w:t>
      </w:r>
    </w:p>
    <w:p w14:paraId="782C3472" w14:textId="77777777" w:rsidR="0086015F" w:rsidRPr="00810001" w:rsidRDefault="0086015F" w:rsidP="0086015F">
      <w:pPr>
        <w:rPr>
          <w:rFonts w:ascii="Century Gothic" w:hAnsi="Century Gothic"/>
        </w:rPr>
      </w:pPr>
      <w:r w:rsidRPr="00810001">
        <w:rPr>
          <w:rFonts w:ascii="Century Gothic" w:hAnsi="Century Gothic"/>
        </w:rPr>
        <w:t>Vis</w:t>
      </w:r>
      <w:r w:rsidR="002307A8" w:rsidRPr="00810001">
        <w:rPr>
          <w:rFonts w:ascii="Century Gothic" w:hAnsi="Century Gothic"/>
        </w:rPr>
        <w:t>i</w:t>
      </w:r>
      <w:r w:rsidRPr="00810001">
        <w:rPr>
          <w:rFonts w:ascii="Century Gothic" w:hAnsi="Century Gothic"/>
        </w:rPr>
        <w:t xml:space="preserve">t the </w:t>
      </w:r>
      <w:hyperlink r:id="rId16" w:history="1">
        <w:r w:rsidR="002307A8" w:rsidRPr="00810001">
          <w:rPr>
            <w:rStyle w:val="Hyperlink"/>
            <w:rFonts w:ascii="Century Gothic" w:hAnsi="Century Gothic"/>
          </w:rPr>
          <w:t>National Pupil Database (NPD) website</w:t>
        </w:r>
      </w:hyperlink>
      <w:r w:rsidR="002307A8" w:rsidRPr="00810001">
        <w:rPr>
          <w:rFonts w:ascii="Century Gothic" w:hAnsi="Century Gothic"/>
        </w:rPr>
        <w:t xml:space="preserve"> for further information on the National Pupil Database.</w:t>
      </w:r>
    </w:p>
    <w:p w14:paraId="52E4F56B" w14:textId="77777777" w:rsidR="0086015F" w:rsidRPr="00810001" w:rsidRDefault="0086015F" w:rsidP="0086015F">
      <w:pPr>
        <w:rPr>
          <w:rFonts w:ascii="Century Gothic" w:hAnsi="Century Gothic"/>
        </w:rPr>
      </w:pPr>
      <w:r w:rsidRPr="00810001">
        <w:rPr>
          <w:rFonts w:ascii="Century Gothic" w:hAnsi="Century Gothic"/>
        </w:rPr>
        <w:t xml:space="preserve">The </w:t>
      </w:r>
      <w:r w:rsidR="00DB754C" w:rsidRPr="00810001">
        <w:rPr>
          <w:rFonts w:ascii="Century Gothic" w:hAnsi="Century Gothic"/>
        </w:rPr>
        <w:t>Department for Education</w:t>
      </w:r>
      <w:r w:rsidRPr="00810001">
        <w:rPr>
          <w:rFonts w:ascii="Century Gothic" w:hAnsi="Century Gothic"/>
        </w:rPr>
        <w:t xml:space="preserve"> may share information about our pupils from the </w:t>
      </w:r>
      <w:r w:rsidR="00DB754C" w:rsidRPr="00810001">
        <w:rPr>
          <w:rFonts w:ascii="Century Gothic" w:hAnsi="Century Gothic"/>
        </w:rPr>
        <w:t xml:space="preserve">National Pupil Database </w:t>
      </w:r>
      <w:r w:rsidRPr="00810001">
        <w:rPr>
          <w:rFonts w:ascii="Century Gothic" w:hAnsi="Century Gothic"/>
        </w:rPr>
        <w:t>with third parties who promote the education or well-being of children in England by:</w:t>
      </w:r>
    </w:p>
    <w:p w14:paraId="34A7FB63" w14:textId="77777777" w:rsidR="0086015F" w:rsidRPr="00810001" w:rsidRDefault="0086015F" w:rsidP="002307A8">
      <w:pPr>
        <w:pStyle w:val="ListParagraph"/>
        <w:numPr>
          <w:ilvl w:val="0"/>
          <w:numId w:val="7"/>
        </w:numPr>
        <w:rPr>
          <w:rFonts w:ascii="Century Gothic" w:hAnsi="Century Gothic"/>
        </w:rPr>
      </w:pPr>
      <w:r w:rsidRPr="00810001">
        <w:rPr>
          <w:rFonts w:ascii="Century Gothic" w:hAnsi="Century Gothic"/>
        </w:rPr>
        <w:t>conducting research or analysis</w:t>
      </w:r>
    </w:p>
    <w:p w14:paraId="2B63E5EC" w14:textId="77777777" w:rsidR="0086015F" w:rsidRPr="00810001" w:rsidRDefault="0086015F" w:rsidP="002307A8">
      <w:pPr>
        <w:pStyle w:val="ListParagraph"/>
        <w:numPr>
          <w:ilvl w:val="0"/>
          <w:numId w:val="7"/>
        </w:numPr>
        <w:rPr>
          <w:rFonts w:ascii="Century Gothic" w:hAnsi="Century Gothic"/>
        </w:rPr>
      </w:pPr>
      <w:r w:rsidRPr="00810001">
        <w:rPr>
          <w:rFonts w:ascii="Century Gothic" w:hAnsi="Century Gothic"/>
        </w:rPr>
        <w:t>producing statistics</w:t>
      </w:r>
    </w:p>
    <w:p w14:paraId="32786A39" w14:textId="77777777" w:rsidR="0086015F" w:rsidRPr="00810001" w:rsidRDefault="0086015F" w:rsidP="002307A8">
      <w:pPr>
        <w:pStyle w:val="ListParagraph"/>
        <w:numPr>
          <w:ilvl w:val="0"/>
          <w:numId w:val="7"/>
        </w:numPr>
        <w:rPr>
          <w:rFonts w:ascii="Century Gothic" w:hAnsi="Century Gothic"/>
        </w:rPr>
      </w:pPr>
      <w:r w:rsidRPr="00810001">
        <w:rPr>
          <w:rFonts w:ascii="Century Gothic" w:hAnsi="Century Gothic"/>
        </w:rPr>
        <w:t>providing information, advice or guidance</w:t>
      </w:r>
    </w:p>
    <w:p w14:paraId="508FDE3A" w14:textId="77777777" w:rsidR="0086015F" w:rsidRPr="00810001" w:rsidRDefault="0086015F" w:rsidP="0086015F">
      <w:pPr>
        <w:rPr>
          <w:rFonts w:ascii="Century Gothic" w:hAnsi="Century Gothic"/>
        </w:rPr>
      </w:pPr>
      <w:r w:rsidRPr="00810001">
        <w:rPr>
          <w:rFonts w:ascii="Century Gothic" w:hAnsi="Century Gothic"/>
        </w:rPr>
        <w:t>To be granted access to pupil information, organisations must comply with strict terms and conditions covering the confidentiality and handling of the data, security arrangements and retention and use of the data in compliance wit</w:t>
      </w:r>
      <w:r w:rsidR="00DB754C" w:rsidRPr="00810001">
        <w:rPr>
          <w:rFonts w:ascii="Century Gothic" w:hAnsi="Century Gothic"/>
        </w:rPr>
        <w:t>h the General Data Protection Regulation</w:t>
      </w:r>
      <w:r w:rsidRPr="00810001">
        <w:rPr>
          <w:rFonts w:ascii="Century Gothic" w:hAnsi="Century Gothic"/>
        </w:rPr>
        <w:t xml:space="preserve">. </w:t>
      </w:r>
    </w:p>
    <w:p w14:paraId="3A4D48E3" w14:textId="77777777" w:rsidR="0086015F" w:rsidRPr="00810001" w:rsidRDefault="0086015F" w:rsidP="0086015F">
      <w:pPr>
        <w:rPr>
          <w:rFonts w:ascii="Century Gothic" w:hAnsi="Century Gothic"/>
        </w:rPr>
      </w:pPr>
      <w:r w:rsidRPr="00810001">
        <w:rPr>
          <w:rFonts w:ascii="Century Gothic" w:hAnsi="Century Gothic"/>
        </w:rPr>
        <w:t>For more information about the department’s data sharing process, please visit</w:t>
      </w:r>
      <w:r w:rsidR="002307A8" w:rsidRPr="00810001">
        <w:rPr>
          <w:rFonts w:ascii="Century Gothic" w:hAnsi="Century Gothic"/>
        </w:rPr>
        <w:t xml:space="preserve"> the </w:t>
      </w:r>
      <w:hyperlink r:id="rId17" w:history="1">
        <w:r w:rsidR="002307A8" w:rsidRPr="00810001">
          <w:rPr>
            <w:rStyle w:val="Hyperlink"/>
            <w:rFonts w:ascii="Century Gothic" w:hAnsi="Century Gothic"/>
          </w:rPr>
          <w:t>Department of Education’s website</w:t>
        </w:r>
      </w:hyperlink>
      <w:r w:rsidR="00DB754C" w:rsidRPr="00810001">
        <w:rPr>
          <w:rFonts w:ascii="Century Gothic" w:hAnsi="Century Gothic"/>
        </w:rPr>
        <w:t>.</w:t>
      </w:r>
      <w:r w:rsidRPr="00810001">
        <w:rPr>
          <w:rFonts w:ascii="Century Gothic" w:hAnsi="Century Gothic"/>
        </w:rPr>
        <w:t xml:space="preserve"> </w:t>
      </w:r>
    </w:p>
    <w:p w14:paraId="41F202EF" w14:textId="77777777" w:rsidR="00F948F8" w:rsidRPr="00810001" w:rsidRDefault="00A77D87" w:rsidP="00A77D87">
      <w:pPr>
        <w:rPr>
          <w:rFonts w:ascii="Century Gothic" w:hAnsi="Century Gothic"/>
        </w:rPr>
      </w:pPr>
      <w:r w:rsidRPr="00810001">
        <w:rPr>
          <w:rFonts w:ascii="Century Gothic" w:hAnsi="Century Gothic"/>
          <w:b/>
        </w:rPr>
        <w:t>Do I Have To Provide This Information And What Will Happen If I Don’t?</w:t>
      </w:r>
      <w:r w:rsidRPr="00810001">
        <w:rPr>
          <w:rFonts w:ascii="Century Gothic" w:hAnsi="Century Gothic"/>
        </w:rPr>
        <w:t xml:space="preserve"> </w:t>
      </w:r>
    </w:p>
    <w:p w14:paraId="7C6755D3" w14:textId="77777777" w:rsidR="00F948F8" w:rsidRPr="00810001" w:rsidRDefault="00F948F8" w:rsidP="00A77D87">
      <w:pPr>
        <w:rPr>
          <w:rFonts w:ascii="Century Gothic" w:hAnsi="Century Gothic"/>
        </w:rPr>
      </w:pPr>
      <w:r w:rsidRPr="00810001">
        <w:rPr>
          <w:rFonts w:ascii="Century Gothic" w:hAnsi="Century Gothic"/>
        </w:rPr>
        <w:t xml:space="preserve">The majority of pupil information you provide to us is mandatory as part of our public functions under both the Data Protection Act and Article 6, part (e) of the General </w:t>
      </w:r>
      <w:r w:rsidRPr="00810001">
        <w:rPr>
          <w:rFonts w:ascii="Century Gothic" w:hAnsi="Century Gothic"/>
        </w:rPr>
        <w:lastRenderedPageBreak/>
        <w:t xml:space="preserve">Data Protection Regulation, when we collect data outside of this,  we will rely on your consent to collect and store your personal data.  </w:t>
      </w:r>
    </w:p>
    <w:p w14:paraId="2354790A" w14:textId="77777777" w:rsidR="0086015F" w:rsidRPr="00810001" w:rsidRDefault="005F3979" w:rsidP="005F3979">
      <w:pPr>
        <w:rPr>
          <w:rFonts w:ascii="Century Gothic" w:hAnsi="Century Gothic"/>
        </w:rPr>
      </w:pPr>
      <w:r w:rsidRPr="00810001">
        <w:rPr>
          <w:rFonts w:ascii="Century Gothic" w:hAnsi="Century Gothic"/>
          <w:b/>
        </w:rPr>
        <w:t>How Long Will You Keep This Data For And Why?</w:t>
      </w:r>
      <w:r w:rsidRPr="00810001">
        <w:rPr>
          <w:rFonts w:ascii="Century Gothic" w:hAnsi="Century Gothic"/>
        </w:rPr>
        <w:t xml:space="preserve"> </w:t>
      </w:r>
    </w:p>
    <w:p w14:paraId="4B9932F8" w14:textId="77777777" w:rsidR="00263971" w:rsidRPr="00810001" w:rsidRDefault="00263971" w:rsidP="005F3979">
      <w:pPr>
        <w:rPr>
          <w:rFonts w:ascii="Century Gothic" w:hAnsi="Century Gothic"/>
        </w:rPr>
      </w:pPr>
      <w:r w:rsidRPr="00810001">
        <w:rPr>
          <w:rFonts w:ascii="Century Gothic" w:hAnsi="Century Gothic"/>
        </w:rPr>
        <w:t>We hold pupil data for the duration of pupil’s attendance at this school except where it relates to special educational needs, child protection or accidents where we are obliged to keep for 25 years.</w:t>
      </w:r>
    </w:p>
    <w:p w14:paraId="6DEEFAC5" w14:textId="331BC675" w:rsidR="0086015F" w:rsidRPr="00810001" w:rsidRDefault="00B17C23" w:rsidP="005F3979">
      <w:pPr>
        <w:rPr>
          <w:rFonts w:ascii="Century Gothic" w:hAnsi="Century Gothic"/>
          <w:b/>
        </w:rPr>
      </w:pPr>
      <w:r w:rsidRPr="00810001">
        <w:rPr>
          <w:rFonts w:ascii="Century Gothic" w:hAnsi="Century Gothic"/>
          <w:b/>
        </w:rPr>
        <w:t xml:space="preserve">How Will My Information Be Stored? </w:t>
      </w:r>
    </w:p>
    <w:p w14:paraId="0A9CA846" w14:textId="77777777" w:rsidR="001407D8" w:rsidRPr="00810001" w:rsidRDefault="001407D8" w:rsidP="001407D8">
      <w:pPr>
        <w:rPr>
          <w:rFonts w:ascii="Century Gothic" w:hAnsi="Century Gothic" w:cs="Arial"/>
          <w:lang w:val="en"/>
        </w:rPr>
      </w:pPr>
      <w:r w:rsidRPr="00810001">
        <w:rPr>
          <w:rFonts w:ascii="Century Gothic" w:hAnsi="Century Gothic" w:cs="Arial"/>
          <w:lang w:val="en"/>
        </w:rPr>
        <w:t xml:space="preserve">We keep personal information about pupils while they are attending our school. This is stored within an online password protected data system (SIMS), assessment </w:t>
      </w:r>
      <w:proofErr w:type="spellStart"/>
      <w:r w:rsidRPr="00810001">
        <w:rPr>
          <w:rFonts w:ascii="Century Gothic" w:hAnsi="Century Gothic" w:cs="Arial"/>
          <w:lang w:val="en"/>
        </w:rPr>
        <w:t>programme</w:t>
      </w:r>
      <w:proofErr w:type="spellEnd"/>
      <w:r w:rsidRPr="00810001">
        <w:rPr>
          <w:rFonts w:ascii="Century Gothic" w:hAnsi="Century Gothic" w:cs="Arial"/>
          <w:lang w:val="en"/>
        </w:rPr>
        <w:t xml:space="preserve"> (</w:t>
      </w:r>
      <w:proofErr w:type="spellStart"/>
      <w:r w:rsidRPr="00810001">
        <w:rPr>
          <w:rFonts w:ascii="Century Gothic" w:hAnsi="Century Gothic" w:cs="Arial"/>
          <w:lang w:val="en"/>
        </w:rPr>
        <w:t>Educater</w:t>
      </w:r>
      <w:proofErr w:type="spellEnd"/>
      <w:r w:rsidRPr="00810001">
        <w:rPr>
          <w:rFonts w:ascii="Century Gothic" w:hAnsi="Century Gothic" w:cs="Arial"/>
          <w:lang w:val="en"/>
        </w:rPr>
        <w:t xml:space="preserve">), and an incident reporting </w:t>
      </w:r>
      <w:proofErr w:type="spellStart"/>
      <w:r w:rsidRPr="00810001">
        <w:rPr>
          <w:rFonts w:ascii="Century Gothic" w:hAnsi="Century Gothic" w:cs="Arial"/>
          <w:lang w:val="en"/>
        </w:rPr>
        <w:t>programme</w:t>
      </w:r>
      <w:proofErr w:type="spellEnd"/>
      <w:r w:rsidRPr="00810001">
        <w:rPr>
          <w:rFonts w:ascii="Century Gothic" w:hAnsi="Century Gothic" w:cs="Arial"/>
          <w:lang w:val="en"/>
        </w:rPr>
        <w:t xml:space="preserve"> linked to safeguarding, </w:t>
      </w:r>
      <w:proofErr w:type="spellStart"/>
      <w:r w:rsidRPr="00810001">
        <w:rPr>
          <w:rFonts w:ascii="Century Gothic" w:hAnsi="Century Gothic" w:cs="Arial"/>
          <w:lang w:val="en"/>
        </w:rPr>
        <w:t>behaviour</w:t>
      </w:r>
      <w:proofErr w:type="spellEnd"/>
      <w:r w:rsidRPr="00810001">
        <w:rPr>
          <w:rFonts w:ascii="Century Gothic" w:hAnsi="Century Gothic" w:cs="Arial"/>
          <w:lang w:val="en"/>
        </w:rPr>
        <w:t xml:space="preserve">, special educational needs &amp; disabilities and medical needs (CPOMs – Child Protection Online Monitoring). IT documents e.g. class lists, group lists, are stored on encrypted pen drives and accessed on staff encrypted laptops. Paper records/ information are kept in locked cabinets within a secure area.  We may also keep it beyond their attendance at our school if this is necessary in order to comply with our legal obligations. The information and Records Management Society’s Toolkit for Schools sets out how long we keep information about pupils. </w:t>
      </w:r>
    </w:p>
    <w:p w14:paraId="0D7AFEBB" w14:textId="77777777" w:rsidR="00A77D87" w:rsidRPr="00810001" w:rsidRDefault="005F3979" w:rsidP="001C5230">
      <w:pPr>
        <w:rPr>
          <w:rFonts w:ascii="Century Gothic" w:hAnsi="Century Gothic"/>
        </w:rPr>
      </w:pPr>
      <w:r w:rsidRPr="00810001">
        <w:rPr>
          <w:rFonts w:ascii="Century Gothic" w:hAnsi="Century Gothic"/>
          <w:b/>
        </w:rPr>
        <w:t>What Rights Do I Have When It Comes To My Data?</w:t>
      </w:r>
      <w:r w:rsidRPr="00810001">
        <w:rPr>
          <w:rFonts w:ascii="Century Gothic" w:hAnsi="Century Gothic"/>
        </w:rPr>
        <w:t xml:space="preserve"> </w:t>
      </w:r>
    </w:p>
    <w:p w14:paraId="428B11EB" w14:textId="77777777" w:rsidR="001C5230" w:rsidRPr="00810001" w:rsidRDefault="002307A8" w:rsidP="001C5230">
      <w:pPr>
        <w:rPr>
          <w:rFonts w:ascii="Century Gothic" w:hAnsi="Century Gothic"/>
        </w:rPr>
      </w:pPr>
      <w:r w:rsidRPr="00810001">
        <w:rPr>
          <w:rFonts w:ascii="Century Gothic" w:hAnsi="Century Gothic"/>
        </w:rPr>
        <w:t>Under the Data Protection Act and General Data Protection Regulation</w:t>
      </w:r>
      <w:r w:rsidR="001C5230" w:rsidRPr="00810001">
        <w:rPr>
          <w:rFonts w:ascii="Century Gothic" w:hAnsi="Century Gothic"/>
        </w:rPr>
        <w:t xml:space="preserve"> you have the right to request access to the inf</w:t>
      </w:r>
      <w:r w:rsidR="00BC122B" w:rsidRPr="00810001">
        <w:rPr>
          <w:rFonts w:ascii="Century Gothic" w:hAnsi="Century Gothic"/>
        </w:rPr>
        <w:t>ormation that we hold about you</w:t>
      </w:r>
      <w:r w:rsidR="001C5230" w:rsidRPr="00810001">
        <w:rPr>
          <w:rFonts w:ascii="Century Gothic" w:hAnsi="Century Gothic"/>
        </w:rPr>
        <w:t>.</w:t>
      </w:r>
    </w:p>
    <w:p w14:paraId="37BC3411" w14:textId="022049E4" w:rsidR="001407D8" w:rsidRPr="00810001" w:rsidRDefault="002307A8" w:rsidP="001407D8">
      <w:pPr>
        <w:rPr>
          <w:rFonts w:ascii="Century Gothic" w:hAnsi="Century Gothic"/>
        </w:rPr>
      </w:pPr>
      <w:r w:rsidRPr="00810001">
        <w:rPr>
          <w:rFonts w:ascii="Century Gothic" w:hAnsi="Century Gothic"/>
        </w:rPr>
        <w:t>To make a request for your personal information, or be given access to your child’s educational record, contact</w:t>
      </w:r>
      <w:r w:rsidR="001407D8" w:rsidRPr="00810001">
        <w:rPr>
          <w:rFonts w:ascii="Century Gothic" w:hAnsi="Century Gothic"/>
        </w:rPr>
        <w:t xml:space="preserve"> </w:t>
      </w:r>
      <w:r w:rsidR="00263971" w:rsidRPr="00810001">
        <w:rPr>
          <w:rFonts w:ascii="Century Gothic" w:hAnsi="Century Gothic"/>
          <w:b/>
        </w:rPr>
        <w:t xml:space="preserve">Mrs R </w:t>
      </w:r>
      <w:proofErr w:type="spellStart"/>
      <w:r w:rsidR="00263971" w:rsidRPr="00810001">
        <w:rPr>
          <w:rFonts w:ascii="Century Gothic" w:hAnsi="Century Gothic"/>
          <w:b/>
        </w:rPr>
        <w:t>Jewitt</w:t>
      </w:r>
      <w:proofErr w:type="spellEnd"/>
      <w:r w:rsidR="00263971" w:rsidRPr="00810001">
        <w:rPr>
          <w:rFonts w:ascii="Century Gothic" w:hAnsi="Century Gothic"/>
          <w:b/>
        </w:rPr>
        <w:t>, Head Teacher</w:t>
      </w:r>
    </w:p>
    <w:p w14:paraId="53461073" w14:textId="68D11269" w:rsidR="001407D8" w:rsidRPr="00810001" w:rsidRDefault="001407D8" w:rsidP="001407D8">
      <w:pPr>
        <w:rPr>
          <w:rFonts w:ascii="Century Gothic" w:hAnsi="Century Gothic"/>
        </w:rPr>
      </w:pPr>
      <w:r w:rsidRPr="00810001">
        <w:rPr>
          <w:rFonts w:ascii="Century Gothic" w:hAnsi="Century Gothic"/>
          <w:lang w:val="en"/>
        </w:rPr>
        <w:t>Parents/</w:t>
      </w:r>
      <w:proofErr w:type="spellStart"/>
      <w:r w:rsidRPr="00810001">
        <w:rPr>
          <w:rFonts w:ascii="Century Gothic" w:hAnsi="Century Gothic"/>
          <w:lang w:val="en"/>
        </w:rPr>
        <w:t>carers</w:t>
      </w:r>
      <w:proofErr w:type="spellEnd"/>
      <w:r w:rsidRPr="00810001">
        <w:rPr>
          <w:rFonts w:ascii="Century Gothic" w:hAnsi="Century Gothic"/>
          <w:lang w:val="en"/>
        </w:rPr>
        <w:t xml:space="preserve"> also have a legal right to access to their child’s </w:t>
      </w:r>
      <w:r w:rsidRPr="00810001">
        <w:rPr>
          <w:rFonts w:ascii="Century Gothic" w:hAnsi="Century Gothic"/>
          <w:b/>
          <w:lang w:val="en"/>
        </w:rPr>
        <w:t>educational record</w:t>
      </w:r>
      <w:r w:rsidRPr="00810001">
        <w:rPr>
          <w:rFonts w:ascii="Century Gothic" w:hAnsi="Century Gothic"/>
          <w:lang w:val="en"/>
        </w:rPr>
        <w:t xml:space="preserve">. To request access, please contact </w:t>
      </w:r>
      <w:r w:rsidRPr="00810001">
        <w:rPr>
          <w:rFonts w:ascii="Century Gothic" w:hAnsi="Century Gothic" w:cs="Arial"/>
          <w:b/>
          <w:shd w:val="clear" w:color="auto" w:fill="FFFFFF"/>
        </w:rPr>
        <w:t xml:space="preserve">Mrs R </w:t>
      </w:r>
      <w:proofErr w:type="spellStart"/>
      <w:r w:rsidRPr="00810001">
        <w:rPr>
          <w:rFonts w:ascii="Century Gothic" w:hAnsi="Century Gothic" w:cs="Arial"/>
          <w:b/>
          <w:shd w:val="clear" w:color="auto" w:fill="FFFFFF"/>
        </w:rPr>
        <w:t>Jewitt</w:t>
      </w:r>
      <w:proofErr w:type="spellEnd"/>
      <w:r w:rsidRPr="00810001">
        <w:rPr>
          <w:rFonts w:ascii="Century Gothic" w:hAnsi="Century Gothic" w:cs="Arial"/>
          <w:b/>
          <w:shd w:val="clear" w:color="auto" w:fill="FFFFFF"/>
        </w:rPr>
        <w:t xml:space="preserve"> Head Teacher </w:t>
      </w:r>
      <w:r w:rsidRPr="00810001">
        <w:rPr>
          <w:rFonts w:ascii="Century Gothic" w:hAnsi="Century Gothic" w:cs="Arial"/>
          <w:shd w:val="clear" w:color="auto" w:fill="FFFFFF"/>
        </w:rPr>
        <w:t>via the school office</w:t>
      </w:r>
      <w:r w:rsidRPr="00810001">
        <w:rPr>
          <w:rFonts w:ascii="Century Gothic" w:hAnsi="Century Gothic" w:cs="Arial"/>
          <w:color w:val="F15F22"/>
          <w:shd w:val="clear" w:color="auto" w:fill="FFFFFF"/>
        </w:rPr>
        <w:t>.</w:t>
      </w:r>
    </w:p>
    <w:p w14:paraId="35CEC64F" w14:textId="77777777" w:rsidR="001C5230" w:rsidRPr="00810001" w:rsidRDefault="001C5230" w:rsidP="001C5230">
      <w:pPr>
        <w:rPr>
          <w:rFonts w:ascii="Century Gothic" w:hAnsi="Century Gothic"/>
        </w:rPr>
      </w:pPr>
      <w:r w:rsidRPr="00810001">
        <w:rPr>
          <w:rFonts w:ascii="Century Gothic" w:hAnsi="Century Gothic"/>
        </w:rPr>
        <w:t>You also have the right to:</w:t>
      </w:r>
    </w:p>
    <w:p w14:paraId="589AA2BC" w14:textId="77777777" w:rsidR="001C5230" w:rsidRPr="00810001" w:rsidRDefault="001C5230" w:rsidP="001C5230">
      <w:pPr>
        <w:pStyle w:val="ListParagraph"/>
        <w:numPr>
          <w:ilvl w:val="0"/>
          <w:numId w:val="1"/>
        </w:numPr>
        <w:rPr>
          <w:rFonts w:ascii="Century Gothic" w:hAnsi="Century Gothic"/>
        </w:rPr>
      </w:pPr>
      <w:r w:rsidRPr="00810001">
        <w:rPr>
          <w:rFonts w:ascii="Century Gothic" w:hAnsi="Century Gothic"/>
        </w:rPr>
        <w:t>object to processing of personal data that is likely to cause, or is causing, damage or distress</w:t>
      </w:r>
    </w:p>
    <w:p w14:paraId="3F61DE90" w14:textId="77777777" w:rsidR="001C5230" w:rsidRPr="00810001" w:rsidRDefault="001C5230" w:rsidP="001C5230">
      <w:pPr>
        <w:pStyle w:val="ListParagraph"/>
        <w:numPr>
          <w:ilvl w:val="0"/>
          <w:numId w:val="1"/>
        </w:numPr>
        <w:rPr>
          <w:rFonts w:ascii="Century Gothic" w:hAnsi="Century Gothic"/>
        </w:rPr>
      </w:pPr>
      <w:r w:rsidRPr="00810001">
        <w:rPr>
          <w:rFonts w:ascii="Century Gothic" w:hAnsi="Century Gothic"/>
        </w:rPr>
        <w:t>prevent processing for the purpose of direct marketing</w:t>
      </w:r>
    </w:p>
    <w:p w14:paraId="28A4131B" w14:textId="77777777" w:rsidR="001C5230" w:rsidRPr="00810001" w:rsidRDefault="001C5230" w:rsidP="001C5230">
      <w:pPr>
        <w:pStyle w:val="ListParagraph"/>
        <w:numPr>
          <w:ilvl w:val="0"/>
          <w:numId w:val="1"/>
        </w:numPr>
        <w:rPr>
          <w:rFonts w:ascii="Century Gothic" w:hAnsi="Century Gothic"/>
        </w:rPr>
      </w:pPr>
      <w:r w:rsidRPr="00810001">
        <w:rPr>
          <w:rFonts w:ascii="Century Gothic" w:hAnsi="Century Gothic"/>
        </w:rPr>
        <w:t>object to decisions being taken by automated means</w:t>
      </w:r>
    </w:p>
    <w:p w14:paraId="397DAFA7" w14:textId="77777777" w:rsidR="001C5230" w:rsidRPr="00810001" w:rsidRDefault="001C5230" w:rsidP="001C5230">
      <w:pPr>
        <w:pStyle w:val="ListParagraph"/>
        <w:numPr>
          <w:ilvl w:val="0"/>
          <w:numId w:val="1"/>
        </w:numPr>
        <w:rPr>
          <w:rFonts w:ascii="Century Gothic" w:hAnsi="Century Gothic"/>
        </w:rPr>
      </w:pPr>
      <w:r w:rsidRPr="00810001">
        <w:rPr>
          <w:rFonts w:ascii="Century Gothic" w:hAnsi="Century Gothic"/>
        </w:rPr>
        <w:t>in certain circumstances, have inaccurate personal data rectified, blocked, erased or destroyed.</w:t>
      </w:r>
    </w:p>
    <w:p w14:paraId="25C86007" w14:textId="77777777" w:rsidR="00BC122B" w:rsidRPr="00810001" w:rsidRDefault="00A77D87" w:rsidP="001C5230">
      <w:pPr>
        <w:rPr>
          <w:rFonts w:ascii="Century Gothic" w:hAnsi="Century Gothic"/>
        </w:rPr>
      </w:pPr>
      <w:r w:rsidRPr="00810001">
        <w:rPr>
          <w:rFonts w:ascii="Century Gothic" w:hAnsi="Century Gothic"/>
          <w:b/>
        </w:rPr>
        <w:t>Who Can I Complain To If I Am Unhappy About How My Data Is Used?</w:t>
      </w:r>
      <w:r w:rsidRPr="00810001">
        <w:rPr>
          <w:rFonts w:ascii="Century Gothic" w:hAnsi="Century Gothic"/>
        </w:rPr>
        <w:t xml:space="preserve"> </w:t>
      </w:r>
    </w:p>
    <w:p w14:paraId="1318B587" w14:textId="77777777" w:rsidR="002307A8" w:rsidRPr="00810001" w:rsidRDefault="002307A8" w:rsidP="002307A8">
      <w:pPr>
        <w:rPr>
          <w:rFonts w:ascii="Century Gothic" w:hAnsi="Century Gothic"/>
        </w:rPr>
      </w:pPr>
      <w:r w:rsidRPr="00810001">
        <w:rPr>
          <w:rFonts w:ascii="Century Gothic" w:hAnsi="Century Gothic"/>
        </w:rPr>
        <w:t xml:space="preserve">If you have a concern about the way we are collecting or using your personal data, you should raise your concern with us in the first instance. </w:t>
      </w:r>
    </w:p>
    <w:p w14:paraId="35F8AC5F" w14:textId="66F688A3" w:rsidR="00BC122B" w:rsidRPr="00810001" w:rsidRDefault="001C5230" w:rsidP="002307A8">
      <w:pPr>
        <w:pStyle w:val="ListParagraph"/>
        <w:numPr>
          <w:ilvl w:val="0"/>
          <w:numId w:val="3"/>
        </w:numPr>
        <w:rPr>
          <w:rFonts w:ascii="Century Gothic" w:hAnsi="Century Gothic"/>
        </w:rPr>
      </w:pPr>
      <w:r w:rsidRPr="00810001">
        <w:rPr>
          <w:rFonts w:ascii="Century Gothic" w:hAnsi="Century Gothic"/>
        </w:rPr>
        <w:t xml:space="preserve">Email: </w:t>
      </w:r>
      <w:r w:rsidR="00263971" w:rsidRPr="00810001">
        <w:rPr>
          <w:rFonts w:ascii="Century Gothic" w:hAnsi="Century Gothic"/>
        </w:rPr>
        <w:t>schooldpo@cheshirewestandchester.gov.uk</w:t>
      </w:r>
    </w:p>
    <w:p w14:paraId="1FF9986C" w14:textId="1F3787CE" w:rsidR="001C5230" w:rsidRPr="00810001" w:rsidRDefault="002307A8" w:rsidP="001C5230">
      <w:pPr>
        <w:pStyle w:val="ListParagraph"/>
        <w:numPr>
          <w:ilvl w:val="0"/>
          <w:numId w:val="3"/>
        </w:numPr>
        <w:rPr>
          <w:rFonts w:ascii="Century Gothic" w:hAnsi="Century Gothic"/>
        </w:rPr>
      </w:pPr>
      <w:r w:rsidRPr="00810001">
        <w:rPr>
          <w:rFonts w:ascii="Century Gothic" w:hAnsi="Century Gothic"/>
        </w:rPr>
        <w:lastRenderedPageBreak/>
        <w:t>By post: Data Protection Officer</w:t>
      </w:r>
      <w:r w:rsidR="001407D8" w:rsidRPr="00810001">
        <w:rPr>
          <w:rFonts w:ascii="Century Gothic" w:hAnsi="Century Gothic"/>
        </w:rPr>
        <w:t xml:space="preserve">, Whitby Heath Primary School, </w:t>
      </w:r>
      <w:proofErr w:type="spellStart"/>
      <w:r w:rsidR="001407D8" w:rsidRPr="00810001">
        <w:rPr>
          <w:rFonts w:ascii="Century Gothic" w:hAnsi="Century Gothic"/>
        </w:rPr>
        <w:t>Wyedale</w:t>
      </w:r>
      <w:proofErr w:type="spellEnd"/>
      <w:r w:rsidR="001407D8" w:rsidRPr="00810001">
        <w:rPr>
          <w:rFonts w:ascii="Century Gothic" w:hAnsi="Century Gothic"/>
        </w:rPr>
        <w:t>, Ellesmere Port, CH65 6RJ</w:t>
      </w:r>
    </w:p>
    <w:p w14:paraId="45592DE4" w14:textId="77777777" w:rsidR="001C5230" w:rsidRPr="00810001" w:rsidRDefault="001C5230" w:rsidP="001C5230">
      <w:pPr>
        <w:rPr>
          <w:rFonts w:ascii="Century Gothic" w:hAnsi="Century Gothic"/>
        </w:rPr>
      </w:pPr>
      <w:r w:rsidRPr="00810001">
        <w:rPr>
          <w:rFonts w:ascii="Century Gothic" w:hAnsi="Century Gothic"/>
        </w:rPr>
        <w:t>You also have the right to complain to the Information Commissioner’s Office using the following details:</w:t>
      </w:r>
    </w:p>
    <w:p w14:paraId="094268AF" w14:textId="77777777" w:rsidR="001C5230" w:rsidRPr="00810001" w:rsidRDefault="001258FB" w:rsidP="001C5230">
      <w:pPr>
        <w:pStyle w:val="ListParagraph"/>
        <w:numPr>
          <w:ilvl w:val="0"/>
          <w:numId w:val="4"/>
        </w:numPr>
        <w:rPr>
          <w:rFonts w:ascii="Century Gothic" w:hAnsi="Century Gothic"/>
        </w:rPr>
      </w:pPr>
      <w:hyperlink r:id="rId18" w:history="1">
        <w:r w:rsidR="001C5230" w:rsidRPr="00810001">
          <w:rPr>
            <w:rStyle w:val="Hyperlink"/>
            <w:rFonts w:ascii="Century Gothic" w:hAnsi="Century Gothic"/>
          </w:rPr>
          <w:t>Information Commissioner's Office (ICO) website</w:t>
        </w:r>
      </w:hyperlink>
    </w:p>
    <w:p w14:paraId="53B6C7C8" w14:textId="77777777" w:rsidR="001C5230" w:rsidRPr="00810001" w:rsidRDefault="001C5230" w:rsidP="001C5230">
      <w:pPr>
        <w:pStyle w:val="ListParagraph"/>
        <w:numPr>
          <w:ilvl w:val="0"/>
          <w:numId w:val="4"/>
        </w:numPr>
        <w:rPr>
          <w:rFonts w:ascii="Century Gothic" w:hAnsi="Century Gothic"/>
        </w:rPr>
      </w:pPr>
      <w:r w:rsidRPr="00810001">
        <w:rPr>
          <w:rFonts w:ascii="Century Gothic" w:hAnsi="Century Gothic"/>
        </w:rPr>
        <w:t>By post: The Information Commissioner's Office, Wycliffe House, Water Lane, Wilmslow, Cheshire, SK9 5AF</w:t>
      </w:r>
    </w:p>
    <w:p w14:paraId="261B2511" w14:textId="77777777" w:rsidR="005B2328" w:rsidRPr="00810001" w:rsidRDefault="001C5230" w:rsidP="005B2328">
      <w:pPr>
        <w:pStyle w:val="ListParagraph"/>
        <w:numPr>
          <w:ilvl w:val="0"/>
          <w:numId w:val="4"/>
        </w:numPr>
        <w:rPr>
          <w:rFonts w:ascii="Century Gothic" w:hAnsi="Century Gothic"/>
        </w:rPr>
      </w:pPr>
      <w:r w:rsidRPr="00810001">
        <w:rPr>
          <w:rFonts w:ascii="Century Gothic" w:hAnsi="Century Gothic"/>
        </w:rPr>
        <w:t xml:space="preserve">Telephone: 08456 30 60 60 or 01625 54 57 45’s </w:t>
      </w:r>
      <w:r w:rsidR="00A77D87" w:rsidRPr="00810001">
        <w:rPr>
          <w:rFonts w:ascii="Century Gothic" w:hAnsi="Century Gothic"/>
        </w:rPr>
        <w:t xml:space="preserve"> </w:t>
      </w:r>
    </w:p>
    <w:p w14:paraId="7A69B5BE" w14:textId="77777777" w:rsidR="00BC122B" w:rsidRPr="00810001" w:rsidRDefault="00A77D87" w:rsidP="00A77D87">
      <w:pPr>
        <w:rPr>
          <w:rFonts w:ascii="Century Gothic" w:hAnsi="Century Gothic"/>
        </w:rPr>
      </w:pPr>
      <w:r w:rsidRPr="00810001">
        <w:rPr>
          <w:rFonts w:ascii="Century Gothic" w:hAnsi="Century Gothic"/>
          <w:b/>
        </w:rPr>
        <w:t>Will This Information Be Used To Take Automated Decisions About Me</w:t>
      </w:r>
      <w:r w:rsidRPr="00810001">
        <w:rPr>
          <w:rFonts w:ascii="Century Gothic" w:hAnsi="Century Gothic"/>
        </w:rPr>
        <w:t xml:space="preserve">? </w:t>
      </w:r>
    </w:p>
    <w:p w14:paraId="446E3F8C" w14:textId="64F18E20" w:rsidR="00A77D87" w:rsidRPr="00810001" w:rsidRDefault="00BC122B" w:rsidP="00A77D87">
      <w:pPr>
        <w:rPr>
          <w:rFonts w:ascii="Century Gothic" w:hAnsi="Century Gothic"/>
        </w:rPr>
      </w:pPr>
      <w:r w:rsidRPr="00810001">
        <w:rPr>
          <w:rFonts w:ascii="Century Gothic" w:hAnsi="Century Gothic"/>
        </w:rPr>
        <w:t>No</w:t>
      </w:r>
      <w:r w:rsidR="001407D8" w:rsidRPr="00810001">
        <w:rPr>
          <w:rFonts w:ascii="Century Gothic" w:hAnsi="Century Gothic"/>
        </w:rPr>
        <w:t>.</w:t>
      </w:r>
    </w:p>
    <w:p w14:paraId="5488ABB5" w14:textId="77777777" w:rsidR="00883D34" w:rsidRPr="00810001" w:rsidRDefault="00883D34" w:rsidP="00883D34">
      <w:pPr>
        <w:rPr>
          <w:rFonts w:ascii="Century Gothic" w:hAnsi="Century Gothic"/>
          <w:i/>
        </w:rPr>
      </w:pPr>
      <w:r w:rsidRPr="00810001">
        <w:rPr>
          <w:rFonts w:ascii="Century Gothic" w:hAnsi="Century Gothic"/>
          <w:b/>
        </w:rPr>
        <w:t>Will My Data Be Transferred Abroad and Why?</w:t>
      </w:r>
      <w:r w:rsidRPr="00810001">
        <w:rPr>
          <w:rFonts w:ascii="Century Gothic" w:hAnsi="Century Gothic"/>
        </w:rPr>
        <w:t xml:space="preserve"> </w:t>
      </w:r>
    </w:p>
    <w:p w14:paraId="53BDDA7B" w14:textId="35739067" w:rsidR="001407D8" w:rsidRPr="00810001" w:rsidRDefault="001407D8" w:rsidP="001407D8">
      <w:pPr>
        <w:rPr>
          <w:rFonts w:ascii="Century Gothic" w:hAnsi="Century Gothic"/>
          <w:b/>
          <w:lang w:val="en"/>
        </w:rPr>
      </w:pPr>
      <w:r w:rsidRPr="00810001">
        <w:rPr>
          <w:rFonts w:ascii="Century Gothic" w:hAnsi="Century Gothic"/>
          <w:iCs/>
          <w:shd w:val="clear" w:color="auto" w:fill="FFFFFF"/>
        </w:rPr>
        <w:t>While we do not generally transfer personal data to a country or territory outside the European Economic Area, we may do so in certain circumstances such as if your child is relocated to a country outside the European Economic Area and you request that we send information to their new school. Under those circumstances we would ensure information was transferred electronically using a password protected email.</w:t>
      </w:r>
    </w:p>
    <w:p w14:paraId="1A303465" w14:textId="5FC9974A" w:rsidR="00BC122B" w:rsidRPr="00810001" w:rsidRDefault="00BC122B" w:rsidP="00883D34">
      <w:pPr>
        <w:rPr>
          <w:rFonts w:ascii="Century Gothic" w:hAnsi="Century Gothic"/>
        </w:rPr>
      </w:pPr>
    </w:p>
    <w:p w14:paraId="4656C0E9" w14:textId="77777777" w:rsidR="00A77D87" w:rsidRPr="001407D8" w:rsidRDefault="00A77D87" w:rsidP="005F3979">
      <w:pPr>
        <w:rPr>
          <w:rFonts w:ascii="Century Gothic" w:hAnsi="Century Gothic"/>
          <w:i/>
        </w:rPr>
      </w:pPr>
    </w:p>
    <w:sectPr w:rsidR="00A77D87" w:rsidRPr="001407D8">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9CB3" w14:textId="77777777" w:rsidR="001258FB" w:rsidRDefault="001258FB" w:rsidP="001407D8">
      <w:pPr>
        <w:spacing w:after="0" w:line="240" w:lineRule="auto"/>
      </w:pPr>
      <w:r>
        <w:separator/>
      </w:r>
    </w:p>
  </w:endnote>
  <w:endnote w:type="continuationSeparator" w:id="0">
    <w:p w14:paraId="2E421284" w14:textId="77777777" w:rsidR="001258FB" w:rsidRDefault="001258FB" w:rsidP="0014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1594" w14:textId="64432FEE" w:rsidR="001407D8" w:rsidRPr="001407D8" w:rsidRDefault="001407D8">
    <w:pPr>
      <w:pStyle w:val="Footer"/>
      <w:rPr>
        <w:rFonts w:ascii="Century Gothic" w:hAnsi="Century Gothic"/>
        <w:sz w:val="20"/>
        <w:szCs w:val="20"/>
      </w:rPr>
    </w:pPr>
    <w:r w:rsidRPr="001407D8">
      <w:rPr>
        <w:rFonts w:ascii="Century Gothic" w:hAnsi="Century Gothic"/>
        <w:sz w:val="20"/>
        <w:szCs w:val="20"/>
      </w:rPr>
      <w:t>Privacy notice for pupils, parents and guardians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5856E" w14:textId="77777777" w:rsidR="001258FB" w:rsidRDefault="001258FB" w:rsidP="001407D8">
      <w:pPr>
        <w:spacing w:after="0" w:line="240" w:lineRule="auto"/>
      </w:pPr>
      <w:r>
        <w:separator/>
      </w:r>
    </w:p>
  </w:footnote>
  <w:footnote w:type="continuationSeparator" w:id="0">
    <w:p w14:paraId="1B2C739F" w14:textId="77777777" w:rsidR="001258FB" w:rsidRDefault="001258FB" w:rsidP="0014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E100" w14:textId="1142EF7D" w:rsidR="001407D8" w:rsidRPr="001407D8" w:rsidRDefault="001407D8">
    <w:pPr>
      <w:pStyle w:val="Header"/>
      <w:rPr>
        <w:rFonts w:ascii="Century Gothic" w:hAnsi="Century Gothic"/>
        <w:sz w:val="20"/>
        <w:szCs w:val="20"/>
      </w:rPr>
    </w:pPr>
    <w:r w:rsidRPr="001407D8">
      <w:rPr>
        <w:rFonts w:ascii="Century Gothic" w:hAnsi="Century Gothic"/>
        <w:sz w:val="20"/>
        <w:szCs w:val="20"/>
      </w:rPr>
      <w:t>Whitby Heath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79"/>
    <w:rsid w:val="0001757C"/>
    <w:rsid w:val="000670C1"/>
    <w:rsid w:val="001258FB"/>
    <w:rsid w:val="001407D8"/>
    <w:rsid w:val="001C5230"/>
    <w:rsid w:val="002307A8"/>
    <w:rsid w:val="00263971"/>
    <w:rsid w:val="003307F2"/>
    <w:rsid w:val="004B2284"/>
    <w:rsid w:val="00515168"/>
    <w:rsid w:val="00585FB6"/>
    <w:rsid w:val="005B2328"/>
    <w:rsid w:val="005F3979"/>
    <w:rsid w:val="00763228"/>
    <w:rsid w:val="0079273A"/>
    <w:rsid w:val="00810001"/>
    <w:rsid w:val="00821808"/>
    <w:rsid w:val="0086015F"/>
    <w:rsid w:val="00883D34"/>
    <w:rsid w:val="00A77D87"/>
    <w:rsid w:val="00A94730"/>
    <w:rsid w:val="00B17C23"/>
    <w:rsid w:val="00B729A7"/>
    <w:rsid w:val="00B77AB8"/>
    <w:rsid w:val="00BC122B"/>
    <w:rsid w:val="00C777A2"/>
    <w:rsid w:val="00C96BD8"/>
    <w:rsid w:val="00CA4548"/>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4B1CC"/>
  <w15:docId w15:val="{7349BFA9-1D4D-4FB9-97C6-F4E298F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paragraph" w:styleId="Header">
    <w:name w:val="header"/>
    <w:basedOn w:val="Normal"/>
    <w:link w:val="HeaderChar"/>
    <w:uiPriority w:val="99"/>
    <w:unhideWhenUsed/>
    <w:rsid w:val="0014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D8"/>
  </w:style>
  <w:style w:type="paragraph" w:styleId="Footer">
    <w:name w:val="footer"/>
    <w:basedOn w:val="Normal"/>
    <w:link w:val="FooterChar"/>
    <w:uiPriority w:val="99"/>
    <w:unhideWhenUsed/>
    <w:rsid w:val="0014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1/21/contents/enacted"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tion.gov.uk/ukpga/2002/32/section/175"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3/2094/made" TargetMode="External"/><Relationship Id="rId5" Type="http://schemas.openxmlformats.org/officeDocument/2006/relationships/styles" Target="styles.xml"/><Relationship Id="rId15" Type="http://schemas.openxmlformats.org/officeDocument/2006/relationships/hyperlink" Target="https://www.gov.uk/education/data-collection-and-censuses-for-schools" TargetMode="External"/><Relationship Id="rId10" Type="http://schemas.openxmlformats.org/officeDocument/2006/relationships/hyperlink" Target="http://www.legislation.gov.uk/uksi/2006/1751/regulation/8/ma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browse/childcare-parenting/schools-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CF885BA5D4B44B98A0A1A158CA8AB" ma:contentTypeVersion="2" ma:contentTypeDescription="Create a new document." ma:contentTypeScope="" ma:versionID="5eff59d7264e6974d909dd0a64164cf2">
  <xsd:schema xmlns:xsd="http://www.w3.org/2001/XMLSchema" xmlns:xs="http://www.w3.org/2001/XMLSchema" xmlns:p="http://schemas.microsoft.com/office/2006/metadata/properties" xmlns:ns2="28c9c45f-b2c7-41fa-9116-5e4aa0cf4554" targetNamespace="http://schemas.microsoft.com/office/2006/metadata/properties" ma:root="true" ma:fieldsID="7f22507bb0dc47c9562ecdb099c78df4" ns2:_="">
    <xsd:import namespace="28c9c45f-b2c7-41fa-9116-5e4aa0cf4554"/>
    <xsd:element name="properties">
      <xsd:complexType>
        <xsd:sequence>
          <xsd:element name="documentManagement">
            <xsd:complexType>
              <xsd:all>
                <xsd:element ref="ns2:Revis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9c45f-b2c7-41fa-9116-5e4aa0cf4554" elementFormDefault="qualified">
    <xsd:import namespace="http://schemas.microsoft.com/office/2006/documentManagement/types"/>
    <xsd:import namespace="http://schemas.microsoft.com/office/infopath/2007/PartnerControls"/>
    <xsd:element name="Revision" ma:index="2" nillable="true" ma:displayName="Revision" ma:internalName="Revision">
      <xsd:simpleType>
        <xsd:restriction base="dms:Text">
          <xsd:maxLength value="255"/>
        </xsd:restriction>
      </xsd:simpleType>
    </xsd:element>
    <xsd:element name="Category" ma:index="3" nillable="true" ma:displayName="Category" ma:default="Please Select" ma:format="Dropdown" ma:internalName="Category">
      <xsd:simpleType>
        <xsd:restriction base="dms:Choice">
          <xsd:enumeration value="Please Select"/>
          <xsd:enumeration value="Audit"/>
          <xsd:enumeration value="Best Practice Guides"/>
          <xsd:enumeration value="Breaches"/>
          <xsd:enumeration value="BREXIT"/>
          <xsd:enumeration value="CCTV"/>
          <xsd:enumeration value="Contracts and Agreements"/>
          <xsd:enumeration value="COVID-19"/>
          <xsd:enumeration value="Checklists"/>
          <xsd:enumeration value="Data Mapping"/>
          <xsd:enumeration value="Data Protection Impact Assessments"/>
          <xsd:enumeration value="DPIA Templates"/>
          <xsd:enumeration value="DPO Notice"/>
          <xsd:enumeration value="Job Specifications"/>
          <xsd:enumeration value="Data Sharing"/>
          <xsd:enumeration value="FAQ"/>
          <xsd:enumeration value="FOI"/>
          <xsd:enumeration value="Governor Information"/>
          <xsd:enumeration value="Info Gov Conference"/>
          <xsd:enumeration value="Newsletters"/>
          <xsd:enumeration value="Other Resources"/>
          <xsd:enumeration value="Policy Templates and Frameworks"/>
          <xsd:enumeration value="Privacy Notices"/>
          <xsd:enumeration value="Records Management"/>
          <xsd:enumeration value="Rights"/>
          <xsd:enumeration value="SARs"/>
          <xsd:enumeration value="SAR Toolkit"/>
          <xsd:enumeration value="Staff Guides"/>
          <xsd:enumeration value="Staff and Governor Training 2019-20"/>
          <xsd:enumeration value="Teacher Information"/>
          <xsd:enumeration value="Training Resources"/>
          <xsd:enumeration value="Training Ses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8c9c45f-b2c7-41fa-9116-5e4aa0cf4554">Privacy Notices</Category>
    <Revision xmlns="28c9c45f-b2c7-41fa-9116-5e4aa0cf4554">1.0</Revision>
  </documentManagement>
</p:properties>
</file>

<file path=customXml/itemProps1.xml><?xml version="1.0" encoding="utf-8"?>
<ds:datastoreItem xmlns:ds="http://schemas.openxmlformats.org/officeDocument/2006/customXml" ds:itemID="{843E98BE-9D59-4F4E-8CD7-EEA1B40F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9c45f-b2c7-41fa-9116-5e4aa0cf4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3.xml><?xml version="1.0" encoding="utf-8"?>
<ds:datastoreItem xmlns:ds="http://schemas.openxmlformats.org/officeDocument/2006/customXml" ds:itemID="{D8397976-22B7-4964-810C-3B317814C246}">
  <ds:schemaRefs>
    <ds:schemaRef ds:uri="http://schemas.microsoft.com/office/2006/metadata/properties"/>
    <ds:schemaRef ds:uri="http://schemas.microsoft.com/office/infopath/2007/PartnerControls"/>
    <ds:schemaRef ds:uri="28c9c45f-b2c7-41fa-9116-5e4aa0cf45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Dan Howarth</dc:creator>
  <cp:lastModifiedBy>Emma Christian</cp:lastModifiedBy>
  <cp:revision>3</cp:revision>
  <dcterms:created xsi:type="dcterms:W3CDTF">2020-09-21T13:23:00Z</dcterms:created>
  <dcterms:modified xsi:type="dcterms:W3CDTF">2020-09-21T13:25:00Z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0x010100E65CF885BA5D4B44B98A0A1A158CA8AB</vt:lpwstr>
  </property>
</Properties>
</file>